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27AFD" w14:textId="2EA7090B" w:rsidR="003E3F45" w:rsidRDefault="003E3F45" w:rsidP="00F721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СТАНДАРТ оснащения государственных и муниципальных общеобразовательных организаций, осуществляющих образовательную деятельность в субъектах РФ, на территории которых проводится </w:t>
      </w:r>
      <w:r w:rsidRPr="00D52431">
        <w:rPr>
          <w:rFonts w:ascii="Times New Roman" w:eastAsia="Times New Roman" w:hAnsi="Times New Roman" w:cs="Times New Roman"/>
          <w:b/>
          <w:i/>
          <w:color w:val="222222"/>
          <w:sz w:val="24"/>
          <w:szCs w:val="24"/>
          <w:lang w:eastAsia="ru-RU"/>
        </w:rPr>
        <w:t>эксперимент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по внедрению цифровой образовательной среды, компьютерным, мультимедийным, презентационным оборудованием и программным обеспечением (утвержден приказом Министерства просвещения РФ и Министерства цифрового развития, связи и коммуникаций РФ № 634</w:t>
      </w:r>
      <w:r w:rsidR="00D5243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/925 от 08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сентября 2021 года)</w:t>
      </w:r>
    </w:p>
    <w:p w14:paraId="4C00DC6F" w14:textId="6EA925DE" w:rsidR="00BF3956" w:rsidRPr="00BF3956" w:rsidRDefault="00BF3956" w:rsidP="00BF395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</w:pPr>
      <w:r w:rsidRPr="00BF3956"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 xml:space="preserve">Потребность и оснащение ОУ </w:t>
      </w:r>
      <w:r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 xml:space="preserve">персональными устройствами для педагогических работников </w:t>
      </w:r>
      <w:r w:rsidRPr="00BF3956"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>определяется и реализуется региональным органом исполнительной власти субъекта РФ</w:t>
      </w:r>
      <w:r w:rsidR="00D52431"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 xml:space="preserve"> (п.35)</w:t>
      </w:r>
      <w:r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>.</w:t>
      </w:r>
    </w:p>
    <w:p w14:paraId="47B81DC6" w14:textId="3B506E61" w:rsidR="00F30734" w:rsidRPr="00F721C3" w:rsidRDefault="00F721C3" w:rsidP="00D57BDE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426" w:hanging="284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ИТ-инфраструктура</w:t>
      </w:r>
      <w:r w:rsidR="00D5243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ОУ</w:t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="005476BA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="00F30734"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(указать н</w:t>
      </w:r>
      <w:r w:rsidR="00E71B94"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аличие </w:t>
      </w:r>
      <w:r w:rsidR="00F30734"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(да - 1, нет - 0)</w:t>
      </w:r>
    </w:p>
    <w:tbl>
      <w:tblPr>
        <w:tblStyle w:val="a8"/>
        <w:tblW w:w="10489" w:type="dxa"/>
        <w:tblInd w:w="-5" w:type="dxa"/>
        <w:tblLook w:val="04A0" w:firstRow="1" w:lastRow="0" w:firstColumn="1" w:lastColumn="0" w:noHBand="0" w:noVBand="1"/>
      </w:tblPr>
      <w:tblGrid>
        <w:gridCol w:w="9639"/>
        <w:gridCol w:w="850"/>
      </w:tblGrid>
      <w:tr w:rsidR="00F30734" w14:paraId="52E04AA6" w14:textId="77777777" w:rsidTr="00A3741D">
        <w:tc>
          <w:tcPr>
            <w:tcW w:w="9639" w:type="dxa"/>
            <w:vAlign w:val="center"/>
          </w:tcPr>
          <w:p w14:paraId="1FC515AD" w14:textId="3D031452" w:rsidR="00F30734" w:rsidRDefault="00F30734" w:rsidP="00C7677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Локальная вычислительная сеть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(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согласно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п.14. С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тандарта</w:t>
            </w:r>
            <w:r w:rsidR="000539D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50" w:type="dxa"/>
            <w:vAlign w:val="center"/>
          </w:tcPr>
          <w:p w14:paraId="66DD4D03" w14:textId="6CA3AAD0" w:rsidR="00F30734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F30734" w:rsidRPr="00F721C3" w14:paraId="46224606" w14:textId="77777777" w:rsidTr="00A3741D">
        <w:tc>
          <w:tcPr>
            <w:tcW w:w="9639" w:type="dxa"/>
            <w:vAlign w:val="center"/>
          </w:tcPr>
          <w:p w14:paraId="019CA4FD" w14:textId="53F47C09" w:rsidR="00F30734" w:rsidRDefault="000539DE" w:rsidP="00C7677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Структурированная кабельная система (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согласно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п.15.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тандарта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50" w:type="dxa"/>
            <w:vAlign w:val="center"/>
          </w:tcPr>
          <w:p w14:paraId="717239DA" w14:textId="4EF01D5F" w:rsidR="00F30734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0539DE" w:rsidRPr="00F721C3" w14:paraId="527460A5" w14:textId="77777777" w:rsidTr="00A3741D">
        <w:tc>
          <w:tcPr>
            <w:tcW w:w="9639" w:type="dxa"/>
            <w:vAlign w:val="center"/>
          </w:tcPr>
          <w:p w14:paraId="57D4D56E" w14:textId="08717DC5" w:rsidR="000539DE" w:rsidRDefault="000539DE" w:rsidP="00C7677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Система беспроводного доступа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(согласно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п.16.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тандарта)</w:t>
            </w:r>
          </w:p>
        </w:tc>
        <w:tc>
          <w:tcPr>
            <w:tcW w:w="850" w:type="dxa"/>
            <w:vAlign w:val="center"/>
          </w:tcPr>
          <w:p w14:paraId="1B0CBB26" w14:textId="5DDCDD94" w:rsidR="000539DE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611A9F" w:rsidRPr="00F721C3" w14:paraId="044C045D" w14:textId="77777777" w:rsidTr="00A3741D">
        <w:tc>
          <w:tcPr>
            <w:tcW w:w="9639" w:type="dxa"/>
            <w:vAlign w:val="center"/>
          </w:tcPr>
          <w:p w14:paraId="58DF671B" w14:textId="18FDF360" w:rsidR="00611A9F" w:rsidRPr="003A698A" w:rsidRDefault="003A698A" w:rsidP="00F721C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Устойчивая сеть </w:t>
            </w:r>
            <w:r w:rsidRPr="00F721C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Wi</w:t>
            </w:r>
            <w:r w:rsidRPr="003A698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  <w:r w:rsidRPr="00F721C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Fi</w:t>
            </w:r>
            <w:r w:rsidRPr="003A698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 уверенной зоной покрытия во всех учебных кабинетах</w:t>
            </w:r>
          </w:p>
        </w:tc>
        <w:tc>
          <w:tcPr>
            <w:tcW w:w="850" w:type="dxa"/>
            <w:vAlign w:val="center"/>
          </w:tcPr>
          <w:p w14:paraId="0D8361CF" w14:textId="3BA1BB14" w:rsidR="00611A9F" w:rsidRDefault="008A21D6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3A698A" w14:paraId="61B99716" w14:textId="77777777" w:rsidTr="00A3741D">
        <w:tc>
          <w:tcPr>
            <w:tcW w:w="9639" w:type="dxa"/>
          </w:tcPr>
          <w:p w14:paraId="14A659E5" w14:textId="451447CA" w:rsidR="003A698A" w:rsidRDefault="003E3F45" w:rsidP="00F721C3">
            <w:pPr>
              <w:pStyle w:val="a7"/>
              <w:ind w:left="54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школьной библиотеке</w:t>
            </w:r>
          </w:p>
        </w:tc>
        <w:tc>
          <w:tcPr>
            <w:tcW w:w="850" w:type="dxa"/>
          </w:tcPr>
          <w:p w14:paraId="4CD3503A" w14:textId="38BFD978" w:rsidR="003A698A" w:rsidRDefault="008A21D6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3E3F45" w14:paraId="4E8CCC4E" w14:textId="77777777" w:rsidTr="00A3741D">
        <w:tc>
          <w:tcPr>
            <w:tcW w:w="9639" w:type="dxa"/>
          </w:tcPr>
          <w:p w14:paraId="3E74338A" w14:textId="775B39E6" w:rsidR="003E3F45" w:rsidRDefault="003E3F45" w:rsidP="00F721C3">
            <w:pPr>
              <w:pStyle w:val="a7"/>
              <w:ind w:left="54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актовом зале</w:t>
            </w:r>
          </w:p>
        </w:tc>
        <w:tc>
          <w:tcPr>
            <w:tcW w:w="850" w:type="dxa"/>
          </w:tcPr>
          <w:p w14:paraId="0AEA0349" w14:textId="51AA7740" w:rsidR="003E3F45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3E3F45" w14:paraId="1B90B678" w14:textId="77777777" w:rsidTr="00A3741D">
        <w:tc>
          <w:tcPr>
            <w:tcW w:w="9639" w:type="dxa"/>
          </w:tcPr>
          <w:p w14:paraId="5F0D796B" w14:textId="7CC6F519" w:rsidR="003E3F45" w:rsidRDefault="003E3F45" w:rsidP="00F721C3">
            <w:pPr>
              <w:pStyle w:val="a7"/>
              <w:ind w:left="54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столовой</w:t>
            </w:r>
          </w:p>
        </w:tc>
        <w:tc>
          <w:tcPr>
            <w:tcW w:w="850" w:type="dxa"/>
          </w:tcPr>
          <w:p w14:paraId="22F7E81F" w14:textId="13ADBEAD" w:rsidR="003E3F45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3E3F45" w14:paraId="59995AEB" w14:textId="77777777" w:rsidTr="00A3741D">
        <w:tc>
          <w:tcPr>
            <w:tcW w:w="9639" w:type="dxa"/>
          </w:tcPr>
          <w:p w14:paraId="71CDE217" w14:textId="1852F6B1" w:rsidR="003E3F45" w:rsidRDefault="003E3F45" w:rsidP="00F721C3">
            <w:pPr>
              <w:pStyle w:val="a7"/>
              <w:ind w:left="54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вестибюле</w:t>
            </w:r>
            <w:r w:rsidR="00375CE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коридорах, рекреациях</w:t>
            </w:r>
          </w:p>
        </w:tc>
        <w:tc>
          <w:tcPr>
            <w:tcW w:w="850" w:type="dxa"/>
          </w:tcPr>
          <w:p w14:paraId="02678D03" w14:textId="0B789FF5" w:rsidR="003E3F45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3E3F45" w14:paraId="21E1C216" w14:textId="77777777" w:rsidTr="00A3741D">
        <w:tc>
          <w:tcPr>
            <w:tcW w:w="9639" w:type="dxa"/>
          </w:tcPr>
          <w:p w14:paraId="2B00FCA9" w14:textId="229534BC" w:rsidR="003E3F45" w:rsidRDefault="00475DC0" w:rsidP="00F4469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Видеонаблюдение </w:t>
            </w:r>
            <w:r w:rsidR="007760B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 всему периметру здания</w:t>
            </w:r>
          </w:p>
        </w:tc>
        <w:tc>
          <w:tcPr>
            <w:tcW w:w="850" w:type="dxa"/>
          </w:tcPr>
          <w:p w14:paraId="5FE9A813" w14:textId="5639904C" w:rsidR="003E3F45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7760B7" w14:paraId="25A4F0F4" w14:textId="77777777" w:rsidTr="00A3741D">
        <w:tc>
          <w:tcPr>
            <w:tcW w:w="9639" w:type="dxa"/>
          </w:tcPr>
          <w:p w14:paraId="43741A90" w14:textId="34A5FA9C" w:rsidR="007760B7" w:rsidRDefault="007760B7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площадкой перед зданием</w:t>
            </w:r>
          </w:p>
        </w:tc>
        <w:tc>
          <w:tcPr>
            <w:tcW w:w="850" w:type="dxa"/>
          </w:tcPr>
          <w:p w14:paraId="582BDC08" w14:textId="0682C0BE" w:rsidR="007760B7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3E3F45" w14:paraId="510965C6" w14:textId="77777777" w:rsidTr="00A3741D">
        <w:tc>
          <w:tcPr>
            <w:tcW w:w="9639" w:type="dxa"/>
          </w:tcPr>
          <w:p w14:paraId="6F4B0541" w14:textId="33A6DBCF" w:rsidR="003E3F45" w:rsidRDefault="00475DC0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входной группой (навес, ступени, вывески над дверью и т.п.)</w:t>
            </w:r>
          </w:p>
        </w:tc>
        <w:tc>
          <w:tcPr>
            <w:tcW w:w="850" w:type="dxa"/>
          </w:tcPr>
          <w:p w14:paraId="2C1587D9" w14:textId="79618A73" w:rsidR="003E3F45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3E3F45" w14:paraId="0515EC00" w14:textId="77777777" w:rsidTr="00A3741D">
        <w:tc>
          <w:tcPr>
            <w:tcW w:w="9639" w:type="dxa"/>
          </w:tcPr>
          <w:p w14:paraId="432E617E" w14:textId="064AB878" w:rsidR="003E3F45" w:rsidRDefault="00475DC0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вестибюлем</w:t>
            </w:r>
          </w:p>
        </w:tc>
        <w:tc>
          <w:tcPr>
            <w:tcW w:w="850" w:type="dxa"/>
          </w:tcPr>
          <w:p w14:paraId="655EE8CD" w14:textId="2E095716" w:rsidR="003E3F45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3E3F45" w14:paraId="0F8F7EFE" w14:textId="77777777" w:rsidTr="00A3741D">
        <w:tc>
          <w:tcPr>
            <w:tcW w:w="9639" w:type="dxa"/>
          </w:tcPr>
          <w:p w14:paraId="3C72EF04" w14:textId="1CD542F3" w:rsidR="003E3F45" w:rsidRDefault="00475DC0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лестничными пролётами</w:t>
            </w:r>
          </w:p>
        </w:tc>
        <w:tc>
          <w:tcPr>
            <w:tcW w:w="850" w:type="dxa"/>
          </w:tcPr>
          <w:p w14:paraId="20484518" w14:textId="375EC3D4" w:rsidR="003E3F45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3E3F45" w14:paraId="23A9D31A" w14:textId="77777777" w:rsidTr="00A3741D">
        <w:tc>
          <w:tcPr>
            <w:tcW w:w="9639" w:type="dxa"/>
          </w:tcPr>
          <w:p w14:paraId="1C706907" w14:textId="0975EC32" w:rsidR="003E3F45" w:rsidRDefault="00475DC0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коридорами и рекреациями</w:t>
            </w:r>
          </w:p>
        </w:tc>
        <w:tc>
          <w:tcPr>
            <w:tcW w:w="850" w:type="dxa"/>
          </w:tcPr>
          <w:p w14:paraId="1F79EDF0" w14:textId="498B77E1" w:rsidR="003E3F45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475DC0" w14:paraId="00882EE6" w14:textId="77777777" w:rsidTr="00A3741D">
        <w:tc>
          <w:tcPr>
            <w:tcW w:w="9639" w:type="dxa"/>
          </w:tcPr>
          <w:p w14:paraId="39FE6384" w14:textId="299800FE" w:rsidR="00475DC0" w:rsidRDefault="00951BAA" w:rsidP="00F721C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Оснащённость </w:t>
            </w:r>
            <w:r w:rsidR="006948A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30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% учебных кабинетов </w:t>
            </w:r>
            <w:r w:rsidR="00475DC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средств</w:t>
            </w:r>
            <w:r w:rsidR="006948A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ами</w:t>
            </w:r>
            <w:r w:rsidR="0022730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отображения информации</w:t>
            </w:r>
            <w:r w:rsidR="00AF439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</w:t>
            </w:r>
            <w:r w:rsidR="00980F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согласно </w:t>
            </w:r>
            <w:r w:rsidR="00AF439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п.40 Стандарта)</w:t>
            </w:r>
          </w:p>
        </w:tc>
        <w:tc>
          <w:tcPr>
            <w:tcW w:w="850" w:type="dxa"/>
          </w:tcPr>
          <w:p w14:paraId="6F3C8A07" w14:textId="2D9D3AD1" w:rsidR="00475DC0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980F07" w14:paraId="005C435F" w14:textId="77777777" w:rsidTr="00A3741D">
        <w:tc>
          <w:tcPr>
            <w:tcW w:w="9639" w:type="dxa"/>
          </w:tcPr>
          <w:p w14:paraId="129104B5" w14:textId="5834C5A0" w:rsidR="00980F07" w:rsidRDefault="00980F07" w:rsidP="00F721C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Оснащённость не менее 25% учебных кабинетов средствами видео-конференц-связи (согласно п.43 Стандарта)</w:t>
            </w:r>
          </w:p>
        </w:tc>
        <w:tc>
          <w:tcPr>
            <w:tcW w:w="850" w:type="dxa"/>
          </w:tcPr>
          <w:p w14:paraId="606E3E63" w14:textId="0841836A" w:rsidR="00980F07" w:rsidRDefault="008A21D6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475DC0" w14:paraId="46F121CC" w14:textId="77777777" w:rsidTr="00A3741D">
        <w:tc>
          <w:tcPr>
            <w:tcW w:w="9639" w:type="dxa"/>
          </w:tcPr>
          <w:p w14:paraId="2635F472" w14:textId="653C0E63" w:rsidR="00475DC0" w:rsidRDefault="00C657D4" w:rsidP="00BF3956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Обеспечение не менее 60% педагогических работников</w:t>
            </w:r>
            <w:r w:rsidR="0016017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реализующих образовательные программы начального, основного, среднего образования,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персональным устройством</w:t>
            </w:r>
            <w:r w:rsidR="00F57BB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позволяющим пользоваться им в различных помещения</w:t>
            </w:r>
            <w:r w:rsidR="00BF395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х</w:t>
            </w:r>
            <w:r w:rsidR="00F57BB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ОУ и за её пределами</w:t>
            </w:r>
          </w:p>
        </w:tc>
        <w:tc>
          <w:tcPr>
            <w:tcW w:w="850" w:type="dxa"/>
          </w:tcPr>
          <w:p w14:paraId="7EEF8C95" w14:textId="2BA8ACCC" w:rsidR="00475DC0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6948A2" w14:paraId="79002D2F" w14:textId="77777777" w:rsidTr="00A3741D">
        <w:tc>
          <w:tcPr>
            <w:tcW w:w="9639" w:type="dxa"/>
          </w:tcPr>
          <w:p w14:paraId="394ED370" w14:textId="51719564" w:rsidR="006948A2" w:rsidRDefault="00C657D4" w:rsidP="00C657D4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Для 100% образовательных программ начального, основного, среднего общего образования имеется образовательный контент, доступный онлайн и бесплатный для учащихся, их родителей, педагогических работников</w:t>
            </w:r>
          </w:p>
        </w:tc>
        <w:tc>
          <w:tcPr>
            <w:tcW w:w="850" w:type="dxa"/>
          </w:tcPr>
          <w:p w14:paraId="20124C27" w14:textId="0135BB65" w:rsidR="006948A2" w:rsidRDefault="008A21D6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7760B7" w14:paraId="5FF2D676" w14:textId="77777777" w:rsidTr="00A3741D">
        <w:tc>
          <w:tcPr>
            <w:tcW w:w="9639" w:type="dxa"/>
          </w:tcPr>
          <w:p w14:paraId="12625DFA" w14:textId="11B5152C" w:rsidR="007760B7" w:rsidRDefault="00C657D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100% педагогических работников имеют доступ к сервисам для работы с цифровым образовательным контентом</w:t>
            </w:r>
          </w:p>
        </w:tc>
        <w:tc>
          <w:tcPr>
            <w:tcW w:w="850" w:type="dxa"/>
          </w:tcPr>
          <w:p w14:paraId="62BBF6AB" w14:textId="0E7504C1" w:rsidR="007760B7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C657D4" w14:paraId="7384A057" w14:textId="77777777" w:rsidTr="00A3741D">
        <w:tc>
          <w:tcPr>
            <w:tcW w:w="9639" w:type="dxa"/>
          </w:tcPr>
          <w:p w14:paraId="2977ED4C" w14:textId="10B0626D" w:rsidR="00C657D4" w:rsidRDefault="00C657D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100% учащихся имеют доступ к сервисам для работы с цифровым образовательным контентом</w:t>
            </w:r>
          </w:p>
        </w:tc>
        <w:tc>
          <w:tcPr>
            <w:tcW w:w="850" w:type="dxa"/>
          </w:tcPr>
          <w:p w14:paraId="78D737CD" w14:textId="3A4419CF" w:rsidR="00C657D4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C657D4" w14:paraId="3A18E11E" w14:textId="77777777" w:rsidTr="00A3741D">
        <w:tc>
          <w:tcPr>
            <w:tcW w:w="9639" w:type="dxa"/>
          </w:tcPr>
          <w:p w14:paraId="4ECE7D3A" w14:textId="02F09C35" w:rsidR="00C657D4" w:rsidRDefault="00C657D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50% педагогических работников используют сервисы для работы с цифровым образовательным контентом</w:t>
            </w:r>
          </w:p>
        </w:tc>
        <w:tc>
          <w:tcPr>
            <w:tcW w:w="850" w:type="dxa"/>
          </w:tcPr>
          <w:p w14:paraId="62A6F52E" w14:textId="4A663F5F" w:rsidR="00C657D4" w:rsidRDefault="008A21D6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C657D4" w14:paraId="391770CD" w14:textId="77777777" w:rsidTr="00A3741D">
        <w:tc>
          <w:tcPr>
            <w:tcW w:w="9639" w:type="dxa"/>
          </w:tcPr>
          <w:p w14:paraId="01C015B5" w14:textId="72BAAB65" w:rsidR="00C657D4" w:rsidRDefault="00C657D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50% педагогических работников осваивают дополнительные профессиональные программы</w:t>
            </w:r>
            <w:r w:rsidR="002D50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в электронном виде (онлайн)</w:t>
            </w:r>
          </w:p>
        </w:tc>
        <w:tc>
          <w:tcPr>
            <w:tcW w:w="850" w:type="dxa"/>
          </w:tcPr>
          <w:p w14:paraId="410D5F8D" w14:textId="61F13881" w:rsidR="00C657D4" w:rsidRDefault="008A21D6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2D5051" w14:paraId="1A311ED4" w14:textId="77777777" w:rsidTr="00A3741D">
        <w:tc>
          <w:tcPr>
            <w:tcW w:w="9639" w:type="dxa"/>
          </w:tcPr>
          <w:p w14:paraId="126B6629" w14:textId="5EAB97CC" w:rsidR="002D5051" w:rsidRDefault="002D5051" w:rsidP="00A3741D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30% проверочных и (или) контрольных работ проводится онлайн и (или) с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использованием цифрового образовательного контента</w:t>
            </w:r>
          </w:p>
        </w:tc>
        <w:tc>
          <w:tcPr>
            <w:tcW w:w="850" w:type="dxa"/>
          </w:tcPr>
          <w:p w14:paraId="3D3AF761" w14:textId="28A5F847" w:rsidR="002D5051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F44694" w14:paraId="7340A077" w14:textId="77777777" w:rsidTr="00A3741D">
        <w:tc>
          <w:tcPr>
            <w:tcW w:w="9639" w:type="dxa"/>
          </w:tcPr>
          <w:p w14:paraId="7CEBA756" w14:textId="4E654F4D" w:rsidR="00F44694" w:rsidRDefault="00F44694" w:rsidP="00A3741D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20% заданий для самостоятельной работы (в т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ом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ч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исле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домашних) проверяется в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автоматическом режиме</w:t>
            </w:r>
          </w:p>
        </w:tc>
        <w:tc>
          <w:tcPr>
            <w:tcW w:w="850" w:type="dxa"/>
          </w:tcPr>
          <w:p w14:paraId="777F8C91" w14:textId="023278A4" w:rsidR="00F44694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F44694" w14:paraId="019D7616" w14:textId="77777777" w:rsidTr="00A3741D">
        <w:tc>
          <w:tcPr>
            <w:tcW w:w="9639" w:type="dxa"/>
          </w:tcPr>
          <w:p w14:paraId="69F17AE6" w14:textId="7B0CDEB3" w:rsidR="00F44694" w:rsidRDefault="00F4469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10% лабораторных и практических работ проводится с использованием цифрового образовательного контента</w:t>
            </w:r>
          </w:p>
        </w:tc>
        <w:tc>
          <w:tcPr>
            <w:tcW w:w="850" w:type="dxa"/>
          </w:tcPr>
          <w:p w14:paraId="7004C243" w14:textId="654ACB92" w:rsidR="00F44694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  <w:tr w:rsidR="00F44694" w14:paraId="6624A8C4" w14:textId="77777777" w:rsidTr="00A3741D">
        <w:tc>
          <w:tcPr>
            <w:tcW w:w="9639" w:type="dxa"/>
          </w:tcPr>
          <w:p w14:paraId="47E510CB" w14:textId="50D4FC1C" w:rsidR="00F44694" w:rsidRDefault="00F44694" w:rsidP="00A3741D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не менее 10% занятий проводится 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 компьютерном кабинете или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 использованием 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мобильного ИТ-кабинета</w:t>
            </w:r>
          </w:p>
        </w:tc>
        <w:tc>
          <w:tcPr>
            <w:tcW w:w="850" w:type="dxa"/>
          </w:tcPr>
          <w:p w14:paraId="39C21822" w14:textId="01708F64" w:rsidR="00F44694" w:rsidRDefault="007A167B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</w:tr>
    </w:tbl>
    <w:p w14:paraId="1D38D5A5" w14:textId="77777777" w:rsidR="00743212" w:rsidRPr="00D57BDE" w:rsidRDefault="00743212" w:rsidP="008466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8"/>
          <w:szCs w:val="8"/>
          <w:lang w:eastAsia="ru-RU"/>
        </w:rPr>
      </w:pPr>
    </w:p>
    <w:p w14:paraId="0447A5D9" w14:textId="2A4DF388" w:rsidR="00743212" w:rsidRPr="00D57BDE" w:rsidRDefault="00743212" w:rsidP="008466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8"/>
          <w:szCs w:val="8"/>
          <w:lang w:eastAsia="ru-RU"/>
        </w:rPr>
        <w:sectPr w:rsidR="00743212" w:rsidRPr="00D57BDE" w:rsidSect="00E5229E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74347B54" w14:textId="53987D65" w:rsidR="005B56F0" w:rsidRDefault="00B7372F" w:rsidP="00E21F7D">
      <w:pPr>
        <w:pStyle w:val="a7"/>
        <w:numPr>
          <w:ilvl w:val="0"/>
          <w:numId w:val="1"/>
        </w:numPr>
        <w:shd w:val="clear" w:color="auto" w:fill="FFFFFF"/>
        <w:spacing w:after="120" w:line="240" w:lineRule="auto"/>
        <w:ind w:left="426" w:hanging="352"/>
        <w:contextualSpacing w:val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 xml:space="preserve">Степень </w:t>
      </w:r>
      <w:r w:rsidR="00850D2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обеспеченности</w:t>
      </w:r>
      <w:r w:rsidR="005B56F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74321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ОУ в аспекте ИКТ</w:t>
      </w:r>
    </w:p>
    <w:tbl>
      <w:tblPr>
        <w:tblStyle w:val="a8"/>
        <w:tblW w:w="680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812"/>
        <w:gridCol w:w="992"/>
      </w:tblGrid>
      <w:tr w:rsidR="004C3AB4" w14:paraId="330A37EC" w14:textId="77777777" w:rsidTr="00850D20">
        <w:trPr>
          <w:trHeight w:val="324"/>
        </w:trPr>
        <w:tc>
          <w:tcPr>
            <w:tcW w:w="6804" w:type="dxa"/>
            <w:gridSpan w:val="2"/>
          </w:tcPr>
          <w:p w14:paraId="76D70C92" w14:textId="5871A198" w:rsidR="004C3AB4" w:rsidRPr="007E3B18" w:rsidRDefault="004C3AB4" w:rsidP="004C3AB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7E3B1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Количество</w:t>
            </w:r>
          </w:p>
        </w:tc>
      </w:tr>
      <w:tr w:rsidR="004C3AB4" w14:paraId="4D6A7EF9" w14:textId="77777777" w:rsidTr="00850D20">
        <w:trPr>
          <w:trHeight w:val="324"/>
        </w:trPr>
        <w:tc>
          <w:tcPr>
            <w:tcW w:w="5812" w:type="dxa"/>
          </w:tcPr>
          <w:p w14:paraId="2BF712EB" w14:textId="70249C74" w:rsidR="004C3AB4" w:rsidRDefault="004C3AB4" w:rsidP="00881010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педагогических работников, всего,</w:t>
            </w:r>
          </w:p>
        </w:tc>
        <w:tc>
          <w:tcPr>
            <w:tcW w:w="992" w:type="dxa"/>
          </w:tcPr>
          <w:p w14:paraId="409D7BE4" w14:textId="6131D96F" w:rsidR="004C3AB4" w:rsidRDefault="00802692" w:rsidP="0088101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155</w:t>
            </w:r>
          </w:p>
        </w:tc>
      </w:tr>
      <w:tr w:rsidR="004C3AB4" w14:paraId="0C9BFCCE" w14:textId="77777777" w:rsidTr="00850D20">
        <w:trPr>
          <w:trHeight w:val="324"/>
        </w:trPr>
        <w:tc>
          <w:tcPr>
            <w:tcW w:w="5812" w:type="dxa"/>
          </w:tcPr>
          <w:p w14:paraId="0995F76B" w14:textId="6DC08BED" w:rsidR="004C3AB4" w:rsidRDefault="004C3AB4" w:rsidP="00850D20">
            <w:pPr>
              <w:pStyle w:val="a7"/>
              <w:ind w:left="2302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из них учителей-предметников</w:t>
            </w:r>
          </w:p>
        </w:tc>
        <w:tc>
          <w:tcPr>
            <w:tcW w:w="992" w:type="dxa"/>
          </w:tcPr>
          <w:p w14:paraId="594178FE" w14:textId="64DEFD2E" w:rsidR="004C3AB4" w:rsidRDefault="00802692" w:rsidP="0088101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147</w:t>
            </w:r>
          </w:p>
        </w:tc>
      </w:tr>
      <w:tr w:rsidR="00A566F9" w14:paraId="1E49DDA6" w14:textId="77777777" w:rsidTr="00850D20">
        <w:trPr>
          <w:trHeight w:val="324"/>
        </w:trPr>
        <w:tc>
          <w:tcPr>
            <w:tcW w:w="5812" w:type="dxa"/>
          </w:tcPr>
          <w:p w14:paraId="06EA76FF" w14:textId="18FC444C" w:rsidR="00A566F9" w:rsidRDefault="00171A49" w:rsidP="00881010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рабочих </w:t>
            </w:r>
            <w:r w:rsidR="00A566F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мест для педагогов</w:t>
            </w:r>
            <w:r w:rsidR="00065B4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с компьютером </w:t>
            </w:r>
          </w:p>
        </w:tc>
        <w:tc>
          <w:tcPr>
            <w:tcW w:w="992" w:type="dxa"/>
          </w:tcPr>
          <w:p w14:paraId="6BE3D406" w14:textId="705B972E" w:rsidR="00A566F9" w:rsidRDefault="00A15AC9" w:rsidP="0088101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80</w:t>
            </w:r>
          </w:p>
        </w:tc>
      </w:tr>
      <w:tr w:rsidR="00065B43" w14:paraId="43E578FF" w14:textId="77777777" w:rsidTr="00850D20">
        <w:trPr>
          <w:trHeight w:val="324"/>
        </w:trPr>
        <w:tc>
          <w:tcPr>
            <w:tcW w:w="5812" w:type="dxa"/>
          </w:tcPr>
          <w:p w14:paraId="66EDBF5C" w14:textId="105DE5F4" w:rsidR="00065B43" w:rsidRDefault="00065B43" w:rsidP="00850D20">
            <w:pPr>
              <w:pStyle w:val="a7"/>
              <w:ind w:left="2305" w:firstLine="84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 возможностью печати</w:t>
            </w:r>
          </w:p>
        </w:tc>
        <w:tc>
          <w:tcPr>
            <w:tcW w:w="992" w:type="dxa"/>
          </w:tcPr>
          <w:p w14:paraId="49D322A9" w14:textId="63F40DC5" w:rsidR="00065B43" w:rsidRDefault="00A15AC9" w:rsidP="0088101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27</w:t>
            </w:r>
          </w:p>
        </w:tc>
      </w:tr>
      <w:tr w:rsidR="00065B43" w14:paraId="2FD12958" w14:textId="77777777" w:rsidTr="00850D20">
        <w:trPr>
          <w:trHeight w:val="324"/>
        </w:trPr>
        <w:tc>
          <w:tcPr>
            <w:tcW w:w="5812" w:type="dxa"/>
          </w:tcPr>
          <w:p w14:paraId="71FFD92E" w14:textId="27934489" w:rsidR="00065B43" w:rsidRDefault="00065B43" w:rsidP="00850D20">
            <w:pPr>
              <w:pStyle w:val="a7"/>
              <w:ind w:left="3294" w:firstLine="84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сканирования</w:t>
            </w:r>
          </w:p>
        </w:tc>
        <w:tc>
          <w:tcPr>
            <w:tcW w:w="992" w:type="dxa"/>
          </w:tcPr>
          <w:p w14:paraId="7F3BAFB8" w14:textId="2397C87E" w:rsidR="00065B43" w:rsidRDefault="00A15AC9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18</w:t>
            </w:r>
          </w:p>
        </w:tc>
      </w:tr>
      <w:tr w:rsidR="00065B43" w14:paraId="2496FE78" w14:textId="77777777" w:rsidTr="00850D20">
        <w:trPr>
          <w:trHeight w:val="324"/>
        </w:trPr>
        <w:tc>
          <w:tcPr>
            <w:tcW w:w="5812" w:type="dxa"/>
          </w:tcPr>
          <w:p w14:paraId="573E0F7A" w14:textId="63B70A25" w:rsidR="00065B43" w:rsidRDefault="00065B43" w:rsidP="00065B43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кабинетов для учебных занятий</w:t>
            </w:r>
          </w:p>
        </w:tc>
        <w:tc>
          <w:tcPr>
            <w:tcW w:w="992" w:type="dxa"/>
          </w:tcPr>
          <w:p w14:paraId="02E4A557" w14:textId="606D1BCE" w:rsidR="00065B43" w:rsidRDefault="00A15AC9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80</w:t>
            </w:r>
          </w:p>
        </w:tc>
      </w:tr>
      <w:tr w:rsidR="00065B43" w14:paraId="68773050" w14:textId="77777777" w:rsidTr="00850D20">
        <w:trPr>
          <w:trHeight w:val="324"/>
        </w:trPr>
        <w:tc>
          <w:tcPr>
            <w:tcW w:w="6804" w:type="dxa"/>
            <w:gridSpan w:val="2"/>
          </w:tcPr>
          <w:p w14:paraId="2DC48D8D" w14:textId="0C422A0F" w:rsidR="00065B43" w:rsidRDefault="00065B43" w:rsidP="00065B43">
            <w:pPr>
              <w:pStyle w:val="a7"/>
              <w:ind w:left="321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из них с рабочим местом для учителя, оснащённым</w:t>
            </w:r>
          </w:p>
        </w:tc>
      </w:tr>
      <w:tr w:rsidR="00065B43" w14:paraId="160F0AEB" w14:textId="77777777" w:rsidTr="00850D20">
        <w:trPr>
          <w:trHeight w:val="324"/>
        </w:trPr>
        <w:tc>
          <w:tcPr>
            <w:tcW w:w="5812" w:type="dxa"/>
          </w:tcPr>
          <w:p w14:paraId="0FCB0121" w14:textId="1C6D6758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стационарным компьютером</w:t>
            </w:r>
          </w:p>
        </w:tc>
        <w:tc>
          <w:tcPr>
            <w:tcW w:w="992" w:type="dxa"/>
          </w:tcPr>
          <w:p w14:paraId="79F70F33" w14:textId="62810085" w:rsidR="00065B43" w:rsidRDefault="00A15AC9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80</w:t>
            </w:r>
          </w:p>
        </w:tc>
      </w:tr>
      <w:tr w:rsidR="00065B43" w14:paraId="47562175" w14:textId="77777777" w:rsidTr="00850D20">
        <w:trPr>
          <w:trHeight w:val="324"/>
        </w:trPr>
        <w:tc>
          <w:tcPr>
            <w:tcW w:w="5812" w:type="dxa"/>
          </w:tcPr>
          <w:p w14:paraId="6F761972" w14:textId="03C1311F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видеокамерой и микрофоном</w:t>
            </w:r>
          </w:p>
        </w:tc>
        <w:tc>
          <w:tcPr>
            <w:tcW w:w="992" w:type="dxa"/>
          </w:tcPr>
          <w:p w14:paraId="20BB2A65" w14:textId="26D5B218" w:rsidR="00065B43" w:rsidRDefault="00A15AC9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13</w:t>
            </w:r>
          </w:p>
        </w:tc>
      </w:tr>
      <w:tr w:rsidR="00065B43" w14:paraId="647D5EF8" w14:textId="77777777" w:rsidTr="00850D20">
        <w:trPr>
          <w:trHeight w:val="324"/>
        </w:trPr>
        <w:tc>
          <w:tcPr>
            <w:tcW w:w="5812" w:type="dxa"/>
          </w:tcPr>
          <w:p w14:paraId="034C6442" w14:textId="24F5C7E4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ноутбуком</w:t>
            </w:r>
          </w:p>
        </w:tc>
        <w:tc>
          <w:tcPr>
            <w:tcW w:w="992" w:type="dxa"/>
          </w:tcPr>
          <w:p w14:paraId="24AEE469" w14:textId="08F2958A" w:rsidR="00065B43" w:rsidRPr="00BA627C" w:rsidRDefault="00BA627C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6</w:t>
            </w:r>
          </w:p>
        </w:tc>
      </w:tr>
      <w:tr w:rsidR="00065B43" w14:paraId="1A304E06" w14:textId="77777777" w:rsidTr="00850D20">
        <w:trPr>
          <w:trHeight w:val="324"/>
        </w:trPr>
        <w:tc>
          <w:tcPr>
            <w:tcW w:w="5812" w:type="dxa"/>
          </w:tcPr>
          <w:p w14:paraId="7C74B2CB" w14:textId="7204E617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Интернет-связью</w:t>
            </w:r>
          </w:p>
        </w:tc>
        <w:tc>
          <w:tcPr>
            <w:tcW w:w="992" w:type="dxa"/>
          </w:tcPr>
          <w:p w14:paraId="23FC1EA4" w14:textId="6E26CF0E" w:rsidR="00065B43" w:rsidRDefault="00A15AC9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80</w:t>
            </w:r>
          </w:p>
        </w:tc>
      </w:tr>
      <w:tr w:rsidR="00065B43" w14:paraId="4E3C1FE4" w14:textId="77777777" w:rsidTr="00850D20">
        <w:trPr>
          <w:trHeight w:val="324"/>
        </w:trPr>
        <w:tc>
          <w:tcPr>
            <w:tcW w:w="5812" w:type="dxa"/>
          </w:tcPr>
          <w:p w14:paraId="1F183776" w14:textId="3FAB7CB7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локальной сетью (витая пара/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Wi</w:t>
            </w:r>
            <w:r w:rsidRPr="00981E1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Fi</w:t>
            </w:r>
            <w:r w:rsidRPr="00981E1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14:paraId="7F1470E6" w14:textId="3E42AAE9" w:rsidR="00065B43" w:rsidRDefault="00A15AC9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80</w:t>
            </w:r>
          </w:p>
        </w:tc>
      </w:tr>
      <w:tr w:rsidR="00065B43" w14:paraId="330D7F1F" w14:textId="77777777" w:rsidTr="00850D20">
        <w:trPr>
          <w:trHeight w:val="324"/>
        </w:trPr>
        <w:tc>
          <w:tcPr>
            <w:tcW w:w="5812" w:type="dxa"/>
          </w:tcPr>
          <w:p w14:paraId="73304E71" w14:textId="0CF060C1" w:rsidR="00065B43" w:rsidRDefault="00065B43" w:rsidP="00850D20">
            <w:pPr>
              <w:pStyle w:val="a7"/>
              <w:ind w:left="1735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принтером</w:t>
            </w:r>
          </w:p>
        </w:tc>
        <w:tc>
          <w:tcPr>
            <w:tcW w:w="992" w:type="dxa"/>
          </w:tcPr>
          <w:p w14:paraId="1F3E45EE" w14:textId="364773A5" w:rsidR="00065B43" w:rsidRPr="00BA627C" w:rsidRDefault="00BA627C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40</w:t>
            </w:r>
          </w:p>
        </w:tc>
      </w:tr>
      <w:tr w:rsidR="00065B43" w14:paraId="38596067" w14:textId="77777777" w:rsidTr="00850D20">
        <w:trPr>
          <w:trHeight w:val="324"/>
        </w:trPr>
        <w:tc>
          <w:tcPr>
            <w:tcW w:w="5812" w:type="dxa"/>
          </w:tcPr>
          <w:p w14:paraId="479A3644" w14:textId="5600FEDC" w:rsidR="00065B43" w:rsidRDefault="00065B43" w:rsidP="00850D20">
            <w:pPr>
              <w:pStyle w:val="a7"/>
              <w:ind w:left="1735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сканером</w:t>
            </w:r>
          </w:p>
        </w:tc>
        <w:tc>
          <w:tcPr>
            <w:tcW w:w="992" w:type="dxa"/>
          </w:tcPr>
          <w:p w14:paraId="02209DFB" w14:textId="33987F60" w:rsidR="00065B43" w:rsidRPr="00BA627C" w:rsidRDefault="00BA627C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10</w:t>
            </w:r>
          </w:p>
        </w:tc>
      </w:tr>
      <w:tr w:rsidR="00065B43" w14:paraId="021E6BA3" w14:textId="77777777" w:rsidTr="00850D20">
        <w:trPr>
          <w:trHeight w:val="324"/>
        </w:trPr>
        <w:tc>
          <w:tcPr>
            <w:tcW w:w="5812" w:type="dxa"/>
          </w:tcPr>
          <w:p w14:paraId="1D4D6E6D" w14:textId="0CFFBB8F" w:rsidR="00065B43" w:rsidRDefault="00065B43" w:rsidP="00850D20">
            <w:pPr>
              <w:pStyle w:val="a7"/>
              <w:ind w:left="1735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многофункциональным устройством</w:t>
            </w:r>
          </w:p>
        </w:tc>
        <w:tc>
          <w:tcPr>
            <w:tcW w:w="992" w:type="dxa"/>
          </w:tcPr>
          <w:p w14:paraId="3E920033" w14:textId="59093A6D" w:rsidR="00065B43" w:rsidRPr="00BA627C" w:rsidRDefault="00BA627C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10</w:t>
            </w:r>
          </w:p>
        </w:tc>
      </w:tr>
      <w:tr w:rsidR="00065B43" w14:paraId="11A5976B" w14:textId="77777777" w:rsidTr="00850D20">
        <w:trPr>
          <w:trHeight w:val="324"/>
        </w:trPr>
        <w:tc>
          <w:tcPr>
            <w:tcW w:w="5812" w:type="dxa"/>
          </w:tcPr>
          <w:p w14:paraId="2695FE62" w14:textId="0CA409E5" w:rsidR="00065B43" w:rsidRDefault="00065B43" w:rsidP="00850D20">
            <w:pPr>
              <w:pStyle w:val="a7"/>
              <w:ind w:left="1735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интерактивной доской (панелью)</w:t>
            </w:r>
          </w:p>
        </w:tc>
        <w:tc>
          <w:tcPr>
            <w:tcW w:w="992" w:type="dxa"/>
          </w:tcPr>
          <w:p w14:paraId="634CBAC2" w14:textId="4A181C76" w:rsidR="00065B43" w:rsidRPr="00BA627C" w:rsidRDefault="00BA627C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17</w:t>
            </w:r>
          </w:p>
        </w:tc>
      </w:tr>
      <w:tr w:rsidR="00065B43" w14:paraId="32B7EF1C" w14:textId="77777777" w:rsidTr="00850D20">
        <w:trPr>
          <w:trHeight w:val="324"/>
        </w:trPr>
        <w:tc>
          <w:tcPr>
            <w:tcW w:w="5812" w:type="dxa"/>
          </w:tcPr>
          <w:p w14:paraId="18AEAFC7" w14:textId="44FB5516" w:rsidR="00065B43" w:rsidRDefault="00375CEB" w:rsidP="00850D20">
            <w:pPr>
              <w:pStyle w:val="a7"/>
              <w:ind w:left="3011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 программами обучения</w:t>
            </w:r>
          </w:p>
        </w:tc>
        <w:tc>
          <w:tcPr>
            <w:tcW w:w="992" w:type="dxa"/>
          </w:tcPr>
          <w:p w14:paraId="009A18D9" w14:textId="245705E5" w:rsidR="00065B43" w:rsidRDefault="00BA627C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</w:t>
            </w:r>
          </w:p>
        </w:tc>
      </w:tr>
      <w:tr w:rsidR="00065B43" w14:paraId="1993DE16" w14:textId="77777777" w:rsidTr="00850D20">
        <w:trPr>
          <w:trHeight w:val="324"/>
        </w:trPr>
        <w:tc>
          <w:tcPr>
            <w:tcW w:w="5812" w:type="dxa"/>
          </w:tcPr>
          <w:p w14:paraId="555CDA71" w14:textId="01BCCB13" w:rsidR="00065B43" w:rsidRDefault="00375CEB" w:rsidP="00850D20">
            <w:pPr>
              <w:pStyle w:val="a7"/>
              <w:ind w:left="3011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регулярно используется</w:t>
            </w:r>
          </w:p>
        </w:tc>
        <w:tc>
          <w:tcPr>
            <w:tcW w:w="992" w:type="dxa"/>
          </w:tcPr>
          <w:p w14:paraId="6634FB26" w14:textId="77EAF1E2" w:rsidR="00065B43" w:rsidRDefault="00BA627C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17</w:t>
            </w:r>
          </w:p>
        </w:tc>
      </w:tr>
      <w:tr w:rsidR="00065B43" w14:paraId="359BE43C" w14:textId="77777777" w:rsidTr="00850D20">
        <w:trPr>
          <w:trHeight w:val="324"/>
        </w:trPr>
        <w:tc>
          <w:tcPr>
            <w:tcW w:w="6804" w:type="dxa"/>
            <w:gridSpan w:val="2"/>
          </w:tcPr>
          <w:p w14:paraId="10696031" w14:textId="1ED7BDF5" w:rsidR="00065B43" w:rsidRPr="00B33172" w:rsidRDefault="00065B43" w:rsidP="00850D20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3317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рабочи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х</w:t>
            </w:r>
            <w:r w:rsidRPr="00B3317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мест для </w:t>
            </w:r>
            <w:r w:rsidR="008B135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обучающихся</w:t>
            </w:r>
            <w:r w:rsidRPr="00B3317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, </w:t>
            </w:r>
            <w:r w:rsidR="00850D2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обеспеченных</w:t>
            </w:r>
          </w:p>
        </w:tc>
      </w:tr>
      <w:tr w:rsidR="00065B43" w14:paraId="0871E950" w14:textId="77777777" w:rsidTr="00850D20">
        <w:trPr>
          <w:trHeight w:val="324"/>
        </w:trPr>
        <w:tc>
          <w:tcPr>
            <w:tcW w:w="5812" w:type="dxa"/>
          </w:tcPr>
          <w:p w14:paraId="2B5C74C2" w14:textId="4788FC69" w:rsidR="00065B43" w:rsidRDefault="00850D20" w:rsidP="00850D20">
            <w:pPr>
              <w:ind w:left="2586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стационарным компьютером</w:t>
            </w:r>
          </w:p>
        </w:tc>
        <w:tc>
          <w:tcPr>
            <w:tcW w:w="992" w:type="dxa"/>
          </w:tcPr>
          <w:p w14:paraId="14F7FB57" w14:textId="00366703" w:rsidR="00065B43" w:rsidRDefault="007271F4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58</w:t>
            </w:r>
          </w:p>
        </w:tc>
      </w:tr>
      <w:tr w:rsidR="00065B43" w14:paraId="656CBAA4" w14:textId="77777777" w:rsidTr="00850D20">
        <w:trPr>
          <w:trHeight w:val="324"/>
        </w:trPr>
        <w:tc>
          <w:tcPr>
            <w:tcW w:w="5812" w:type="dxa"/>
          </w:tcPr>
          <w:p w14:paraId="6A3E5BBB" w14:textId="65ADB861" w:rsidR="00065B43" w:rsidRDefault="00850D20" w:rsidP="00850D20">
            <w:pPr>
              <w:ind w:left="2586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ноутбуком или</w:t>
            </w:r>
            <w:r w:rsidR="00375CE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планшетом</w:t>
            </w:r>
          </w:p>
        </w:tc>
        <w:tc>
          <w:tcPr>
            <w:tcW w:w="992" w:type="dxa"/>
          </w:tcPr>
          <w:p w14:paraId="7551FD3B" w14:textId="5BD3315C" w:rsidR="00065B43" w:rsidRDefault="00BA627C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15</w:t>
            </w:r>
          </w:p>
        </w:tc>
      </w:tr>
      <w:tr w:rsidR="00375CEB" w14:paraId="68D22C02" w14:textId="77777777" w:rsidTr="00850D20">
        <w:trPr>
          <w:trHeight w:val="324"/>
        </w:trPr>
        <w:tc>
          <w:tcPr>
            <w:tcW w:w="5812" w:type="dxa"/>
          </w:tcPr>
          <w:p w14:paraId="01A2D482" w14:textId="5BF4C833" w:rsidR="00375CEB" w:rsidRDefault="001A089D" w:rsidP="001A089D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стационарных компьютерных кабинетов</w:t>
            </w:r>
          </w:p>
        </w:tc>
        <w:tc>
          <w:tcPr>
            <w:tcW w:w="992" w:type="dxa"/>
          </w:tcPr>
          <w:p w14:paraId="5EBF37F2" w14:textId="1866EE41" w:rsidR="00375CEB" w:rsidRDefault="007271F4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</w:t>
            </w:r>
          </w:p>
        </w:tc>
      </w:tr>
      <w:tr w:rsidR="00065B43" w14:paraId="55CF6DF5" w14:textId="77777777" w:rsidTr="00850D20">
        <w:trPr>
          <w:trHeight w:val="324"/>
        </w:trPr>
        <w:tc>
          <w:tcPr>
            <w:tcW w:w="5812" w:type="dxa"/>
          </w:tcPr>
          <w:p w14:paraId="3A267081" w14:textId="4D0E1D02" w:rsidR="00065B43" w:rsidRDefault="00375CEB" w:rsidP="00375CEB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мобильных </w:t>
            </w:r>
            <w:r w:rsidR="001A089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ИТ-</w:t>
            </w:r>
            <w:r w:rsidR="00850D2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кабинетов с тележкой</w:t>
            </w:r>
            <w:r w:rsidR="001108C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-хранилище</w:t>
            </w:r>
            <w:r w:rsidR="00850D2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992" w:type="dxa"/>
          </w:tcPr>
          <w:p w14:paraId="6FB6E07F" w14:textId="33211D1F" w:rsidR="00065B43" w:rsidRDefault="007271F4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</w:tbl>
    <w:p w14:paraId="652A1855" w14:textId="3CD32203" w:rsidR="007D5D1F" w:rsidRPr="007D5D1F" w:rsidRDefault="00227305" w:rsidP="007D5D1F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Доступ к сети Интернет с пропускной способностью канала связи</w:t>
      </w:r>
      <w:r w:rsidR="007D5D1F" w:rsidRP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br/>
      </w:r>
      <w:r w:rsidR="00E94044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не менее </w:t>
      </w:r>
      <w:r w:rsidR="007D5D1F" w:rsidRPr="0022730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1</w:t>
      </w:r>
      <w:r w:rsidRPr="0022730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0</w:t>
      </w:r>
      <w:r w:rsidR="007D5D1F" w:rsidRPr="0022730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0 Мбит/с</w:t>
      </w:r>
      <w:r w:rsidR="007D5D1F" w:rsidRP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 гарантированн</w:t>
      </w:r>
      <w:r w:rsidR="009C7DD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ым</w:t>
      </w:r>
      <w:r w:rsidR="007D5D1F" w:rsidRP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трафик</w:t>
      </w:r>
      <w:r w:rsidR="009C7DD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ом</w:t>
      </w:r>
      <w:r w:rsid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7271F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8A21D6"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eastAsia="ru-RU"/>
        </w:rPr>
        <w:t>да</w:t>
      </w:r>
      <w:r w:rsid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7D5D1F" w:rsidRPr="00C061CB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(</w:t>
      </w:r>
      <w:r w:rsidR="007D5D1F" w:rsidRPr="00C061CB">
        <w:rPr>
          <w:rFonts w:ascii="Times New Roman" w:eastAsia="Times New Roman" w:hAnsi="Times New Roman" w:cs="Times New Roman"/>
          <w:i/>
          <w:iCs/>
          <w:color w:val="222222"/>
          <w:sz w:val="20"/>
          <w:szCs w:val="20"/>
          <w:lang w:eastAsia="ru-RU"/>
        </w:rPr>
        <w:t>да / нет</w:t>
      </w:r>
      <w:r w:rsidR="007D5D1F" w:rsidRPr="00C061CB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)</w:t>
      </w:r>
    </w:p>
    <w:p w14:paraId="7959AB61" w14:textId="203D27BC" w:rsidR="00E91C70" w:rsidRDefault="007E3B18" w:rsidP="00E21F7D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426" w:hanging="352"/>
        <w:contextualSpacing w:val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21F7D">
        <w:rPr>
          <w:rFonts w:ascii="Times New Roman" w:eastAsia="Times New Roman" w:hAnsi="Times New Roman" w:cs="Times New Roman"/>
          <w:color w:val="222222"/>
          <w:sz w:val="16"/>
          <w:szCs w:val="16"/>
          <w:lang w:eastAsia="ru-RU"/>
        </w:rPr>
        <w:br w:type="column"/>
      </w:r>
      <w:r w:rsidR="008B01C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Лучший опыт</w:t>
      </w:r>
      <w:r w:rsid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E91C70" w:rsidRPr="00E21F7D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эффективного применения</w:t>
      </w:r>
      <w:r w:rsid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цифровых технологий</w:t>
      </w:r>
      <w:r w:rsidR="008B01C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B7372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br/>
      </w:r>
      <w:r w:rsid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для </w:t>
      </w:r>
      <w:r w:rsidR="00E91C70" w:rsidRP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достижения образовательных результатов</w:t>
      </w:r>
      <w:r w:rsid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p w14:paraId="76249A9B" w14:textId="764A4423" w:rsidR="00065B43" w:rsidRDefault="00065B43" w:rsidP="00E21F7D">
      <w:pPr>
        <w:pStyle w:val="a7"/>
        <w:shd w:val="clear" w:color="auto" w:fill="FFFFFF"/>
        <w:spacing w:before="120" w:after="120" w:line="240" w:lineRule="auto"/>
        <w:ind w:left="0"/>
        <w:contextualSpacing w:val="0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Педагог (</w:t>
      </w:r>
      <w:r w:rsidRPr="00B7372F">
        <w:rPr>
          <w:rFonts w:ascii="Times New Roman" w:eastAsia="Times New Roman" w:hAnsi="Times New Roman" w:cs="Times New Roman"/>
          <w:b/>
          <w:i/>
          <w:iCs/>
          <w:color w:val="222222"/>
          <w:sz w:val="24"/>
          <w:szCs w:val="24"/>
          <w:lang w:eastAsia="ru-RU"/>
        </w:rPr>
        <w:t>не учитель ОИВТ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) </w:t>
      </w:r>
    </w:p>
    <w:p w14:paraId="33AB0D65" w14:textId="092E838B" w:rsidR="00065B43" w:rsidRPr="00065B43" w:rsidRDefault="00065B43" w:rsidP="002F000E">
      <w:pPr>
        <w:pStyle w:val="a7"/>
        <w:spacing w:before="120" w:after="120" w:line="240" w:lineRule="auto"/>
        <w:ind w:left="0"/>
        <w:jc w:val="center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065B43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______</w:t>
      </w:r>
      <w:r w:rsidR="00211500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____</w:t>
      </w:r>
      <w:r w:rsidR="00795CF9" w:rsidRPr="00795CF9">
        <w:rPr>
          <w:rFonts w:ascii="Times New Roman" w:eastAsia="Times New Roman" w:hAnsi="Times New Roman" w:cs="Times New Roman"/>
          <w:bCs/>
          <w:color w:val="222222"/>
          <w:sz w:val="24"/>
          <w:szCs w:val="24"/>
          <w:u w:val="single"/>
          <w:lang w:eastAsia="ru-RU"/>
        </w:rPr>
        <w:t>Малеева Елена Венадиевна</w:t>
      </w:r>
      <w:r w:rsidR="00211500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_______</w:t>
      </w:r>
      <w:r w:rsidRPr="00065B43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_________________</w:t>
      </w:r>
    </w:p>
    <w:p w14:paraId="1A24DAA5" w14:textId="47380766" w:rsidR="00065B43" w:rsidRDefault="00065B43" w:rsidP="00065B43">
      <w:pPr>
        <w:pStyle w:val="a7"/>
        <w:shd w:val="clear" w:color="auto" w:fill="FFFFFF"/>
        <w:spacing w:before="120" w:after="120" w:line="240" w:lineRule="auto"/>
        <w:ind w:left="142"/>
        <w:jc w:val="center"/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</w:pPr>
      <w:r w:rsidRPr="008B18AB"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  <w:t>(Фамилия Имя Отчество)</w:t>
      </w:r>
    </w:p>
    <w:p w14:paraId="263DA213" w14:textId="74C7C54F" w:rsidR="00065B43" w:rsidRPr="00065B43" w:rsidRDefault="00065B43" w:rsidP="00065B43">
      <w:pPr>
        <w:pStyle w:val="a7"/>
        <w:shd w:val="clear" w:color="auto" w:fill="FFFFFF"/>
        <w:spacing w:before="120" w:after="120" w:line="240" w:lineRule="auto"/>
        <w:ind w:left="0"/>
        <w:contextualSpacing w:val="0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Предмет ___</w:t>
      </w:r>
      <w:r w:rsidR="00795CF9" w:rsidRPr="00795CF9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  <w:lang w:eastAsia="ru-RU"/>
        </w:rPr>
        <w:t>математика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_______________________</w:t>
      </w:r>
    </w:p>
    <w:p w14:paraId="22B65C08" w14:textId="444A4F92" w:rsidR="00065B43" w:rsidRDefault="00065B43" w:rsidP="00780E37">
      <w:pPr>
        <w:pStyle w:val="a7"/>
        <w:spacing w:before="120" w:after="120" w:line="240" w:lineRule="auto"/>
        <w:ind w:left="0"/>
        <w:contextualSpacing w:val="0"/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</w:pPr>
      <w:r w:rsidRPr="007F58D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Используемое оборудование </w:t>
      </w:r>
      <w:r w:rsidRPr="008B18AB"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  <w:t xml:space="preserve">(смартфон / сотовый телефон, стационарный компьютер, ноутбук, </w:t>
      </w:r>
      <w:r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  <w:t xml:space="preserve">планшет, </w:t>
      </w:r>
      <w:r w:rsidRPr="008B18AB"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  <w:t>интерактивная доска)</w:t>
      </w:r>
    </w:p>
    <w:p w14:paraId="02C8B35B" w14:textId="77777777" w:rsidR="00065B43" w:rsidRPr="00065B43" w:rsidRDefault="00065B43" w:rsidP="00065B43">
      <w:pPr>
        <w:pStyle w:val="a7"/>
        <w:spacing w:before="120" w:after="120" w:line="240" w:lineRule="auto"/>
        <w:ind w:left="0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</w:p>
    <w:p w14:paraId="37C03DFC" w14:textId="49702DEF" w:rsidR="00795CF9" w:rsidRPr="00795CF9" w:rsidRDefault="00795CF9" w:rsidP="00780E37">
      <w:pPr>
        <w:pStyle w:val="a7"/>
        <w:spacing w:before="120" w:after="120" w:line="240" w:lineRule="auto"/>
        <w:ind w:left="0"/>
        <w:contextualSpacing w:val="0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Интерактивное тестирование (контроль знаний), электронные викторины, использование интерактивной доски и дополнительного диалогового программного обеспечения.</w:t>
      </w:r>
    </w:p>
    <w:sectPr w:rsidR="00795CF9" w:rsidRPr="00795CF9" w:rsidSect="007E3B18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6366D" w14:textId="77777777" w:rsidR="00753FDD" w:rsidRDefault="00753FDD" w:rsidP="00594E86">
      <w:pPr>
        <w:spacing w:after="0" w:line="240" w:lineRule="auto"/>
      </w:pPr>
      <w:r>
        <w:separator/>
      </w:r>
    </w:p>
  </w:endnote>
  <w:endnote w:type="continuationSeparator" w:id="0">
    <w:p w14:paraId="0DE59B06" w14:textId="77777777" w:rsidR="00753FDD" w:rsidRDefault="00753FDD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653DAF" w14:textId="77777777" w:rsidR="00753FDD" w:rsidRDefault="00753FDD" w:rsidP="00594E86">
      <w:pPr>
        <w:spacing w:after="0" w:line="240" w:lineRule="auto"/>
      </w:pPr>
      <w:r>
        <w:separator/>
      </w:r>
    </w:p>
  </w:footnote>
  <w:footnote w:type="continuationSeparator" w:id="0">
    <w:p w14:paraId="4E788240" w14:textId="77777777" w:rsidR="00753FDD" w:rsidRDefault="00753FDD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07024" w14:textId="2A963DFF" w:rsidR="00594E86" w:rsidRPr="00906CD5" w:rsidRDefault="00594E86" w:rsidP="008373CD">
    <w:pPr>
      <w:pStyle w:val="a3"/>
      <w:rPr>
        <w:rFonts w:ascii="Times New Roman" w:hAnsi="Times New Roman" w:cs="Times New Roman"/>
        <w:bCs/>
        <w:sz w:val="24"/>
        <w:szCs w:val="24"/>
      </w:rPr>
    </w:pPr>
    <w:r w:rsidRPr="00906CD5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207FBE" w:rsidRPr="00906CD5">
      <w:rPr>
        <w:rFonts w:ascii="Times New Roman" w:hAnsi="Times New Roman" w:cs="Times New Roman"/>
        <w:b/>
        <w:sz w:val="24"/>
        <w:szCs w:val="24"/>
      </w:rPr>
      <w:t>ОУ-Ц</w:t>
    </w:r>
    <w:r w:rsidR="00E71B94">
      <w:rPr>
        <w:rFonts w:ascii="Times New Roman" w:hAnsi="Times New Roman" w:cs="Times New Roman"/>
        <w:b/>
        <w:sz w:val="24"/>
        <w:szCs w:val="24"/>
      </w:rPr>
      <w:t>С</w:t>
    </w:r>
    <w:r w:rsidR="00B473A1" w:rsidRPr="00906CD5">
      <w:rPr>
        <w:rFonts w:ascii="Times New Roman" w:hAnsi="Times New Roman" w:cs="Times New Roman"/>
        <w:b/>
        <w:sz w:val="24"/>
        <w:szCs w:val="24"/>
      </w:rPr>
      <w:t xml:space="preserve"> </w:t>
    </w:r>
    <w:r w:rsidR="00B473A1" w:rsidRPr="00906CD5">
      <w:rPr>
        <w:rFonts w:ascii="Times New Roman" w:hAnsi="Times New Roman" w:cs="Times New Roman"/>
        <w:bCs/>
        <w:sz w:val="24"/>
        <w:szCs w:val="24"/>
      </w:rPr>
      <w:t>о</w:t>
    </w:r>
    <w:r w:rsidR="00E71B94">
      <w:rPr>
        <w:rFonts w:ascii="Times New Roman" w:hAnsi="Times New Roman" w:cs="Times New Roman"/>
        <w:bCs/>
        <w:sz w:val="24"/>
        <w:szCs w:val="24"/>
      </w:rPr>
      <w:t xml:space="preserve"> цифровой сред</w:t>
    </w:r>
    <w:r w:rsidR="00E5229E">
      <w:rPr>
        <w:rFonts w:ascii="Times New Roman" w:hAnsi="Times New Roman" w:cs="Times New Roman"/>
        <w:bCs/>
        <w:sz w:val="24"/>
        <w:szCs w:val="24"/>
      </w:rPr>
      <w:t>е</w:t>
    </w:r>
    <w:r w:rsidR="004E052C">
      <w:rPr>
        <w:rFonts w:ascii="Times New Roman" w:hAnsi="Times New Roman" w:cs="Times New Roman"/>
        <w:bCs/>
        <w:sz w:val="24"/>
        <w:szCs w:val="24"/>
      </w:rPr>
      <w:t xml:space="preserve"> ОУ </w:t>
    </w:r>
    <w:r w:rsidR="00E5229E">
      <w:rPr>
        <w:rFonts w:ascii="Times New Roman" w:hAnsi="Times New Roman" w:cs="Times New Roman"/>
        <w:bCs/>
        <w:sz w:val="24"/>
        <w:szCs w:val="24"/>
      </w:rPr>
      <w:t xml:space="preserve">по </w:t>
    </w:r>
    <w:r w:rsidR="00E71B94">
      <w:rPr>
        <w:rFonts w:ascii="Times New Roman" w:hAnsi="Times New Roman" w:cs="Times New Roman"/>
        <w:bCs/>
        <w:sz w:val="24"/>
        <w:szCs w:val="24"/>
      </w:rPr>
      <w:t xml:space="preserve">стандарту оснащения общеобразовательных организаций </w:t>
    </w:r>
  </w:p>
  <w:p w14:paraId="43392FF2" w14:textId="724E85D7" w:rsidR="00207FBE" w:rsidRPr="00906CD5" w:rsidRDefault="00207FBE" w:rsidP="00207FBE">
    <w:pPr>
      <w:pStyle w:val="a3"/>
      <w:spacing w:before="120" w:after="120"/>
      <w:rPr>
        <w:rFonts w:ascii="Times New Roman" w:hAnsi="Times New Roman" w:cs="Times New Roman"/>
        <w:bCs/>
        <w:sz w:val="24"/>
        <w:szCs w:val="24"/>
      </w:rPr>
    </w:pPr>
    <w:r w:rsidRPr="00906CD5">
      <w:rPr>
        <w:rFonts w:ascii="Times New Roman" w:hAnsi="Times New Roman" w:cs="Times New Roman"/>
        <w:bCs/>
        <w:sz w:val="24"/>
        <w:szCs w:val="24"/>
      </w:rPr>
      <w:t>Образовательная организация ___________</w:t>
    </w:r>
    <w:r w:rsidR="00BA627C" w:rsidRPr="00BA627C">
      <w:rPr>
        <w:rFonts w:ascii="Times New Roman" w:hAnsi="Times New Roman" w:cs="Times New Roman"/>
        <w:bCs/>
        <w:sz w:val="24"/>
        <w:szCs w:val="24"/>
        <w:u w:val="single"/>
      </w:rPr>
      <w:t>МАОУ Лицей № 6 «Перспектива»</w:t>
    </w:r>
    <w:r w:rsidRPr="00906CD5">
      <w:rPr>
        <w:rFonts w:ascii="Times New Roman" w:hAnsi="Times New Roman" w:cs="Times New Roman"/>
        <w:bCs/>
        <w:sz w:val="24"/>
        <w:szCs w:val="24"/>
      </w:rPr>
      <w:t>___________________</w:t>
    </w:r>
  </w:p>
  <w:p w14:paraId="7DDD4E9D" w14:textId="0A431332" w:rsidR="00207FBE" w:rsidRPr="00906CD5" w:rsidRDefault="00207FBE" w:rsidP="00207FBE">
    <w:pPr>
      <w:pStyle w:val="a3"/>
      <w:spacing w:before="120" w:after="120"/>
      <w:rPr>
        <w:rFonts w:ascii="Times New Roman" w:hAnsi="Times New Roman" w:cs="Times New Roman"/>
        <w:bCs/>
      </w:rPr>
    </w:pPr>
    <w:r w:rsidRPr="00906CD5">
      <w:rPr>
        <w:rFonts w:ascii="Times New Roman" w:hAnsi="Times New Roman" w:cs="Times New Roman"/>
        <w:bCs/>
        <w:sz w:val="24"/>
        <w:szCs w:val="24"/>
      </w:rPr>
      <w:t xml:space="preserve">Ответственное лицо </w:t>
    </w:r>
    <w:r w:rsidR="0094749B" w:rsidRPr="00906CD5">
      <w:rPr>
        <w:rFonts w:ascii="Times New Roman" w:hAnsi="Times New Roman" w:cs="Times New Roman"/>
        <w:bCs/>
        <w:sz w:val="24"/>
        <w:szCs w:val="24"/>
      </w:rPr>
      <w:t>(</w:t>
    </w:r>
    <w:r w:rsidR="0094749B" w:rsidRPr="0096535B">
      <w:rPr>
        <w:rFonts w:ascii="Times New Roman" w:hAnsi="Times New Roman" w:cs="Times New Roman"/>
        <w:bCs/>
        <w:sz w:val="20"/>
        <w:szCs w:val="20"/>
      </w:rPr>
      <w:t>Фамилия Имя Отчество, должность</w:t>
    </w:r>
    <w:r w:rsidR="00906CD5" w:rsidRPr="00906CD5">
      <w:rPr>
        <w:rFonts w:ascii="Times New Roman" w:hAnsi="Times New Roman" w:cs="Times New Roman"/>
        <w:bCs/>
        <w:sz w:val="24"/>
        <w:szCs w:val="24"/>
      </w:rPr>
      <w:t>)</w:t>
    </w:r>
    <w:r w:rsidR="0094749B" w:rsidRPr="00906CD5">
      <w:rPr>
        <w:rFonts w:ascii="Times New Roman" w:hAnsi="Times New Roman" w:cs="Times New Roman"/>
        <w:bCs/>
        <w:sz w:val="24"/>
        <w:szCs w:val="24"/>
      </w:rPr>
      <w:t xml:space="preserve"> ________</w:t>
    </w:r>
    <w:r w:rsidR="00BA627C" w:rsidRPr="00BA627C">
      <w:rPr>
        <w:rFonts w:ascii="Times New Roman" w:hAnsi="Times New Roman" w:cs="Times New Roman"/>
        <w:bCs/>
        <w:sz w:val="24"/>
        <w:szCs w:val="24"/>
        <w:u w:val="single"/>
      </w:rPr>
      <w:t>Межов А. А.</w:t>
    </w:r>
    <w:r w:rsidR="0094749B" w:rsidRPr="00906CD5">
      <w:rPr>
        <w:rFonts w:ascii="Times New Roman" w:hAnsi="Times New Roman" w:cs="Times New Roman"/>
        <w:bCs/>
        <w:sz w:val="24"/>
        <w:szCs w:val="24"/>
      </w:rPr>
      <w:t>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E04FF"/>
    <w:multiLevelType w:val="hybridMultilevel"/>
    <w:tmpl w:val="C16CEE1E"/>
    <w:lvl w:ilvl="0" w:tplc="200EFB3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1398F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AF03B7"/>
    <w:multiLevelType w:val="hybridMultilevel"/>
    <w:tmpl w:val="25EC22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214601"/>
    <w:multiLevelType w:val="hybridMultilevel"/>
    <w:tmpl w:val="C284F3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0666451">
    <w:abstractNumId w:val="0"/>
  </w:num>
  <w:num w:numId="2" w16cid:durableId="496844290">
    <w:abstractNumId w:val="3"/>
  </w:num>
  <w:num w:numId="3" w16cid:durableId="2036030436">
    <w:abstractNumId w:val="2"/>
  </w:num>
  <w:num w:numId="4" w16cid:durableId="686566385">
    <w:abstractNumId w:val="7"/>
  </w:num>
  <w:num w:numId="5" w16cid:durableId="2012443013">
    <w:abstractNumId w:val="4"/>
  </w:num>
  <w:num w:numId="6" w16cid:durableId="40634059">
    <w:abstractNumId w:val="6"/>
  </w:num>
  <w:num w:numId="7" w16cid:durableId="189148784">
    <w:abstractNumId w:val="1"/>
  </w:num>
  <w:num w:numId="8" w16cid:durableId="18724947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CC2"/>
    <w:rsid w:val="0004185F"/>
    <w:rsid w:val="000539DE"/>
    <w:rsid w:val="00055385"/>
    <w:rsid w:val="00065B43"/>
    <w:rsid w:val="000667DD"/>
    <w:rsid w:val="00067208"/>
    <w:rsid w:val="00076909"/>
    <w:rsid w:val="00081877"/>
    <w:rsid w:val="000C34CD"/>
    <w:rsid w:val="000F77DA"/>
    <w:rsid w:val="00101C53"/>
    <w:rsid w:val="00105426"/>
    <w:rsid w:val="001108C7"/>
    <w:rsid w:val="00113CAB"/>
    <w:rsid w:val="00125601"/>
    <w:rsid w:val="00160178"/>
    <w:rsid w:val="00171A49"/>
    <w:rsid w:val="00173068"/>
    <w:rsid w:val="00174581"/>
    <w:rsid w:val="00187704"/>
    <w:rsid w:val="001A089D"/>
    <w:rsid w:val="001D3E9A"/>
    <w:rsid w:val="001F64EE"/>
    <w:rsid w:val="00207FBE"/>
    <w:rsid w:val="00211500"/>
    <w:rsid w:val="00227305"/>
    <w:rsid w:val="0024387B"/>
    <w:rsid w:val="00286FEA"/>
    <w:rsid w:val="002B0F91"/>
    <w:rsid w:val="002D5051"/>
    <w:rsid w:val="002F000E"/>
    <w:rsid w:val="00315147"/>
    <w:rsid w:val="00361FC6"/>
    <w:rsid w:val="003711FA"/>
    <w:rsid w:val="00375CEB"/>
    <w:rsid w:val="003A698A"/>
    <w:rsid w:val="003B3E8C"/>
    <w:rsid w:val="003B4D8B"/>
    <w:rsid w:val="003C5C48"/>
    <w:rsid w:val="003D36A6"/>
    <w:rsid w:val="003D6B89"/>
    <w:rsid w:val="003E0773"/>
    <w:rsid w:val="003E3439"/>
    <w:rsid w:val="003E3F45"/>
    <w:rsid w:val="003E668B"/>
    <w:rsid w:val="003F5B47"/>
    <w:rsid w:val="00407D26"/>
    <w:rsid w:val="00431524"/>
    <w:rsid w:val="00471307"/>
    <w:rsid w:val="00475DC0"/>
    <w:rsid w:val="004B30EF"/>
    <w:rsid w:val="004B7671"/>
    <w:rsid w:val="004C3AB4"/>
    <w:rsid w:val="004E052C"/>
    <w:rsid w:val="004E3CFA"/>
    <w:rsid w:val="005357C3"/>
    <w:rsid w:val="00535FC0"/>
    <w:rsid w:val="005476BA"/>
    <w:rsid w:val="00560382"/>
    <w:rsid w:val="005609F3"/>
    <w:rsid w:val="005821AF"/>
    <w:rsid w:val="00594E86"/>
    <w:rsid w:val="005B56F0"/>
    <w:rsid w:val="005C7560"/>
    <w:rsid w:val="005F0613"/>
    <w:rsid w:val="006051BD"/>
    <w:rsid w:val="00611A9F"/>
    <w:rsid w:val="006161DA"/>
    <w:rsid w:val="00647CC2"/>
    <w:rsid w:val="006948A2"/>
    <w:rsid w:val="00694ACE"/>
    <w:rsid w:val="00697BF9"/>
    <w:rsid w:val="006A5BAC"/>
    <w:rsid w:val="006E5D23"/>
    <w:rsid w:val="00704386"/>
    <w:rsid w:val="0071177F"/>
    <w:rsid w:val="007126F8"/>
    <w:rsid w:val="00722D1B"/>
    <w:rsid w:val="007271F4"/>
    <w:rsid w:val="00743212"/>
    <w:rsid w:val="00751AA2"/>
    <w:rsid w:val="00753FDD"/>
    <w:rsid w:val="007760B7"/>
    <w:rsid w:val="00780E37"/>
    <w:rsid w:val="00792076"/>
    <w:rsid w:val="0079459C"/>
    <w:rsid w:val="00795CF9"/>
    <w:rsid w:val="007A167B"/>
    <w:rsid w:val="007A30A3"/>
    <w:rsid w:val="007B61D6"/>
    <w:rsid w:val="007B654B"/>
    <w:rsid w:val="007D5D1F"/>
    <w:rsid w:val="007E3B18"/>
    <w:rsid w:val="007F58D1"/>
    <w:rsid w:val="00802692"/>
    <w:rsid w:val="00835115"/>
    <w:rsid w:val="008373CD"/>
    <w:rsid w:val="0084669B"/>
    <w:rsid w:val="00850D20"/>
    <w:rsid w:val="00881010"/>
    <w:rsid w:val="008847CC"/>
    <w:rsid w:val="00897583"/>
    <w:rsid w:val="008A21D6"/>
    <w:rsid w:val="008B01C8"/>
    <w:rsid w:val="008B1352"/>
    <w:rsid w:val="008B18AB"/>
    <w:rsid w:val="00906CD5"/>
    <w:rsid w:val="0094749B"/>
    <w:rsid w:val="00951BAA"/>
    <w:rsid w:val="00957367"/>
    <w:rsid w:val="00957B90"/>
    <w:rsid w:val="0096535B"/>
    <w:rsid w:val="00980F07"/>
    <w:rsid w:val="00981E17"/>
    <w:rsid w:val="009906C6"/>
    <w:rsid w:val="009935A9"/>
    <w:rsid w:val="009A37B1"/>
    <w:rsid w:val="009C7DD5"/>
    <w:rsid w:val="00A117BF"/>
    <w:rsid w:val="00A15AC9"/>
    <w:rsid w:val="00A3741D"/>
    <w:rsid w:val="00A43F2F"/>
    <w:rsid w:val="00A566F9"/>
    <w:rsid w:val="00AC5A15"/>
    <w:rsid w:val="00AF4396"/>
    <w:rsid w:val="00B26E61"/>
    <w:rsid w:val="00B33172"/>
    <w:rsid w:val="00B473A1"/>
    <w:rsid w:val="00B61236"/>
    <w:rsid w:val="00B7372F"/>
    <w:rsid w:val="00B746B4"/>
    <w:rsid w:val="00B853E0"/>
    <w:rsid w:val="00B861A0"/>
    <w:rsid w:val="00B9178E"/>
    <w:rsid w:val="00B94994"/>
    <w:rsid w:val="00BA3902"/>
    <w:rsid w:val="00BA627C"/>
    <w:rsid w:val="00BD5AC7"/>
    <w:rsid w:val="00BE233C"/>
    <w:rsid w:val="00BF3956"/>
    <w:rsid w:val="00C061CB"/>
    <w:rsid w:val="00C657D4"/>
    <w:rsid w:val="00C76771"/>
    <w:rsid w:val="00CF0381"/>
    <w:rsid w:val="00CF662D"/>
    <w:rsid w:val="00D26755"/>
    <w:rsid w:val="00D46805"/>
    <w:rsid w:val="00D52431"/>
    <w:rsid w:val="00D57BDE"/>
    <w:rsid w:val="00D637AA"/>
    <w:rsid w:val="00DE756C"/>
    <w:rsid w:val="00E01D51"/>
    <w:rsid w:val="00E037D6"/>
    <w:rsid w:val="00E202E5"/>
    <w:rsid w:val="00E21F7D"/>
    <w:rsid w:val="00E3629A"/>
    <w:rsid w:val="00E50EDC"/>
    <w:rsid w:val="00E5229E"/>
    <w:rsid w:val="00E71B94"/>
    <w:rsid w:val="00E75CDE"/>
    <w:rsid w:val="00E77979"/>
    <w:rsid w:val="00E91C70"/>
    <w:rsid w:val="00E94044"/>
    <w:rsid w:val="00EC3183"/>
    <w:rsid w:val="00EF606D"/>
    <w:rsid w:val="00F01324"/>
    <w:rsid w:val="00F22347"/>
    <w:rsid w:val="00F30734"/>
    <w:rsid w:val="00F44694"/>
    <w:rsid w:val="00F57BB1"/>
    <w:rsid w:val="00F721C3"/>
    <w:rsid w:val="00FA05D3"/>
    <w:rsid w:val="00FA7604"/>
    <w:rsid w:val="00FB3B77"/>
    <w:rsid w:val="00FC355B"/>
    <w:rsid w:val="00FE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1029FE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C425B4-4C3B-44C0-A80F-DE1A6B951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1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Kirill Lavrichenko</cp:lastModifiedBy>
  <cp:revision>4</cp:revision>
  <dcterms:created xsi:type="dcterms:W3CDTF">2023-03-21T13:28:00Z</dcterms:created>
  <dcterms:modified xsi:type="dcterms:W3CDTF">2023-03-30T08:02:00Z</dcterms:modified>
</cp:coreProperties>
</file>